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98" w:rsidRPr="00491A98" w:rsidRDefault="00491A98" w:rsidP="00491A98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0000"/>
        </w:rPr>
      </w:pPr>
      <w:r w:rsidRPr="00491A98">
        <w:rPr>
          <w:b/>
          <w:color w:val="000000"/>
        </w:rPr>
        <w:t xml:space="preserve">Сведения о наличии специальных технических средств обучения </w:t>
      </w:r>
      <w:proofErr w:type="spellStart"/>
      <w:r w:rsidRPr="00491A98">
        <w:rPr>
          <w:b/>
          <w:color w:val="000000"/>
        </w:rPr>
        <w:t>коллективногои</w:t>
      </w:r>
      <w:proofErr w:type="spellEnd"/>
      <w:r w:rsidRPr="00491A98">
        <w:rPr>
          <w:b/>
          <w:color w:val="000000"/>
        </w:rPr>
        <w:t xml:space="preserve"> индивидуального пользования для инвалидов и лиц с ограниченными возможностями здоровья</w:t>
      </w:r>
      <w:r>
        <w:rPr>
          <w:b/>
          <w:color w:val="000000"/>
        </w:rPr>
        <w:t>.</w:t>
      </w:r>
    </w:p>
    <w:p w:rsidR="00491A98" w:rsidRDefault="00491A98" w:rsidP="00491A98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Во время проведения занятий где обучаются инвалиды и обучающиеся с </w:t>
      </w:r>
      <w:r>
        <w:rPr>
          <w:color w:val="000000"/>
        </w:rPr>
        <w:t>ОВЗ, применяются</w:t>
      </w:r>
      <w:r>
        <w:rPr>
          <w:color w:val="000000"/>
        </w:rPr>
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491A98" w:rsidRDefault="00491A98" w:rsidP="00491A98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Для разъяснения отдельных вопросов изучаемой дисциплины </w:t>
      </w:r>
      <w:r>
        <w:rPr>
          <w:color w:val="000000"/>
        </w:rPr>
        <w:t>педагогами</w:t>
      </w:r>
      <w:r>
        <w:rPr>
          <w:color w:val="000000"/>
        </w:rPr>
        <w:t xml:space="preserve"> дополнительно проводятся групповые и индивидуальные </w:t>
      </w:r>
      <w:r>
        <w:rPr>
          <w:color w:val="000000"/>
        </w:rPr>
        <w:t>консультации, для</w:t>
      </w:r>
      <w:r>
        <w:rPr>
          <w:color w:val="000000"/>
        </w:rPr>
        <w:t xml:space="preserve"> информирования родителей</w:t>
      </w:r>
      <w:r>
        <w:rPr>
          <w:color w:val="000000"/>
        </w:rPr>
        <w:t>.</w:t>
      </w:r>
    </w:p>
    <w:p w:rsidR="00491A98" w:rsidRDefault="00491A98" w:rsidP="00491A98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>Форма проведения текуще</w:t>
      </w:r>
      <w:r>
        <w:rPr>
          <w:color w:val="000000"/>
        </w:rPr>
        <w:t xml:space="preserve">го </w:t>
      </w:r>
      <w:r>
        <w:rPr>
          <w:color w:val="000000"/>
        </w:rPr>
        <w:t>и итогово</w:t>
      </w:r>
      <w:r>
        <w:rPr>
          <w:color w:val="000000"/>
        </w:rPr>
        <w:t>го</w:t>
      </w:r>
      <w:r>
        <w:rPr>
          <w:color w:val="000000"/>
        </w:rPr>
        <w:t xml:space="preserve"> </w:t>
      </w:r>
      <w:r>
        <w:rPr>
          <w:color w:val="000000"/>
        </w:rPr>
        <w:t>мониторинга</w:t>
      </w:r>
      <w:bookmarkStart w:id="0" w:name="_GoBack"/>
      <w:bookmarkEnd w:id="0"/>
      <w:r>
        <w:rPr>
          <w:color w:val="000000"/>
        </w:rPr>
        <w:t xml:space="preserve">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</w:t>
      </w:r>
      <w:r>
        <w:rPr>
          <w:color w:val="000000"/>
        </w:rPr>
        <w:t>необходимости проводится</w:t>
      </w:r>
      <w:r>
        <w:rPr>
          <w:color w:val="000000"/>
        </w:rPr>
        <w:t xml:space="preserve"> подбор и разработка учебных материалов в печатных и электронных формах, адаптированных к ограничениям их здоровья.</w:t>
      </w:r>
    </w:p>
    <w:p w:rsidR="00491A98" w:rsidRDefault="00491A98" w:rsidP="00491A98">
      <w:pPr>
        <w:pStyle w:val="a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491A98" w:rsidRDefault="00491A98" w:rsidP="00491A98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мультимедийные комплексы (проектор и экран),</w:t>
      </w:r>
    </w:p>
    <w:p w:rsidR="00491A98" w:rsidRDefault="00491A98" w:rsidP="00491A98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интерактивные доски,</w:t>
      </w:r>
    </w:p>
    <w:p w:rsidR="00491A98" w:rsidRDefault="00491A98" w:rsidP="00491A98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телевизоры,</w:t>
      </w:r>
    </w:p>
    <w:p w:rsidR="00491A98" w:rsidRDefault="00491A98" w:rsidP="00491A98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видеоплееры,</w:t>
      </w:r>
    </w:p>
    <w:p w:rsidR="00491A98" w:rsidRDefault="00491A98" w:rsidP="00491A98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видео ДVД.</w:t>
      </w:r>
    </w:p>
    <w:p w:rsidR="00222C76" w:rsidRDefault="00222C76"/>
    <w:sectPr w:rsidR="0022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8"/>
    <w:rsid w:val="00222C76"/>
    <w:rsid w:val="00393DF8"/>
    <w:rsid w:val="0049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26D6"/>
  <w15:chartTrackingRefBased/>
  <w15:docId w15:val="{75A9890D-0D49-4DA8-A7D2-C4DAAEE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2020-01-24T07:32:00Z</dcterms:created>
  <dcterms:modified xsi:type="dcterms:W3CDTF">2020-01-24T07:36:00Z</dcterms:modified>
</cp:coreProperties>
</file>